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39" w:rsidRDefault="00161839" w:rsidP="00161839">
      <w:pPr>
        <w:tabs>
          <w:tab w:val="left" w:pos="263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1839">
        <w:rPr>
          <w:rFonts w:ascii="Times New Roman" w:hAnsi="Times New Roman" w:cs="Times New Roman"/>
          <w:sz w:val="28"/>
          <w:szCs w:val="28"/>
        </w:rPr>
        <w:t>Перспективное планирование занятий по театрализованной деятельности для детей второй группы раннего возраста (2-3 года)</w:t>
      </w:r>
    </w:p>
    <w:p w:rsidR="00011772" w:rsidRPr="00161839" w:rsidRDefault="00011772" w:rsidP="00011772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(план разработан и адаптирован на основе методического пособия </w:t>
      </w:r>
      <w:r w:rsidRPr="00161839">
        <w:rPr>
          <w:rFonts w:ascii="Times New Roman" w:hAnsi="Times New Roman" w:cs="Times New Roman"/>
          <w:sz w:val="28"/>
          <w:szCs w:val="28"/>
        </w:rPr>
        <w:t>Н. Ф. Г</w:t>
      </w:r>
      <w:r w:rsidRPr="00161839">
        <w:rPr>
          <w:rFonts w:ascii="Times New Roman" w:hAnsi="Times New Roman" w:cs="Times New Roman"/>
          <w:sz w:val="28"/>
          <w:szCs w:val="28"/>
        </w:rPr>
        <w:t>у</w:t>
      </w:r>
      <w:r w:rsidRPr="00161839">
        <w:rPr>
          <w:rFonts w:ascii="Times New Roman" w:hAnsi="Times New Roman" w:cs="Times New Roman"/>
          <w:sz w:val="28"/>
          <w:szCs w:val="28"/>
        </w:rPr>
        <w:t>банова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839">
        <w:rPr>
          <w:rFonts w:ascii="Times New Roman" w:hAnsi="Times New Roman" w:cs="Times New Roman"/>
          <w:sz w:val="28"/>
          <w:szCs w:val="28"/>
        </w:rPr>
        <w:t>«Театрализованная деятельность до</w:t>
      </w:r>
      <w:r>
        <w:rPr>
          <w:rFonts w:ascii="Times New Roman" w:hAnsi="Times New Roman" w:cs="Times New Roman"/>
          <w:sz w:val="28"/>
          <w:szCs w:val="28"/>
        </w:rPr>
        <w:t>школьников»)</w:t>
      </w:r>
    </w:p>
    <w:p w:rsidR="0091239E" w:rsidRPr="00161839" w:rsidRDefault="0091239E" w:rsidP="00011772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1839">
        <w:rPr>
          <w:rFonts w:ascii="Times New Roman" w:hAnsi="Times New Roman" w:cs="Times New Roman"/>
          <w:sz w:val="28"/>
          <w:szCs w:val="28"/>
        </w:rPr>
        <w:t xml:space="preserve">Сентябрь </w:t>
      </w:r>
    </w:p>
    <w:tbl>
      <w:tblPr>
        <w:tblStyle w:val="a3"/>
        <w:tblW w:w="0" w:type="auto"/>
        <w:tblLook w:val="04A0"/>
      </w:tblPr>
      <w:tblGrid>
        <w:gridCol w:w="1603"/>
        <w:gridCol w:w="3041"/>
        <w:gridCol w:w="1882"/>
        <w:gridCol w:w="2955"/>
      </w:tblGrid>
      <w:tr w:rsidR="00161839" w:rsidRPr="00161839" w:rsidTr="00161839">
        <w:tc>
          <w:tcPr>
            <w:tcW w:w="1603" w:type="dxa"/>
          </w:tcPr>
          <w:p w:rsidR="00161839" w:rsidRPr="00161839" w:rsidRDefault="00161839" w:rsidP="00161839">
            <w:pPr>
              <w:tabs>
                <w:tab w:val="left" w:pos="2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041" w:type="dxa"/>
          </w:tcPr>
          <w:p w:rsidR="00161839" w:rsidRPr="00161839" w:rsidRDefault="00161839" w:rsidP="00161839">
            <w:pPr>
              <w:tabs>
                <w:tab w:val="left" w:pos="2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882" w:type="dxa"/>
          </w:tcPr>
          <w:p w:rsidR="00161839" w:rsidRPr="00161839" w:rsidRDefault="00161839" w:rsidP="00161839">
            <w:pPr>
              <w:tabs>
                <w:tab w:val="left" w:pos="2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</w:t>
            </w:r>
          </w:p>
        </w:tc>
        <w:tc>
          <w:tcPr>
            <w:tcW w:w="2955" w:type="dxa"/>
          </w:tcPr>
          <w:p w:rsidR="00161839" w:rsidRPr="00161839" w:rsidRDefault="00161839" w:rsidP="00161839">
            <w:pPr>
              <w:tabs>
                <w:tab w:val="left" w:pos="2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Краткий план</w:t>
            </w:r>
          </w:p>
        </w:tc>
      </w:tr>
      <w:tr w:rsidR="00161839" w:rsidRPr="00161839" w:rsidTr="00161839">
        <w:tc>
          <w:tcPr>
            <w:tcW w:w="1603" w:type="dxa"/>
          </w:tcPr>
          <w:p w:rsidR="00161839" w:rsidRPr="00161839" w:rsidRDefault="00161839" w:rsidP="00161839">
            <w:pPr>
              <w:tabs>
                <w:tab w:val="left" w:pos="2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3041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Вызвать интерес к 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атрализованной де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тельности; развивать эмоционально-чувственную сферу д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тей, побуждая их к 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ражению свих чувств, у общению; учить вслушиваться в стих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творный текст и соо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носить его смысл с 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разительными движ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ниями под музыку; 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тивизировать речь.</w:t>
            </w:r>
          </w:p>
        </w:tc>
        <w:tc>
          <w:tcPr>
            <w:tcW w:w="1882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Декорация осеней п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лянки (дер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вья, цветы); шапочки цв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точки; теа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ральная ку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ла Мышка; зерна; мул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жи пирожков.   </w:t>
            </w:r>
          </w:p>
        </w:tc>
        <w:tc>
          <w:tcPr>
            <w:tcW w:w="2955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Путешествие на «осеннею полянку».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2. Разминка. 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Игра «Поздорова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ся». 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Инсценировка «Мышка-норушка» (показывает воспит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тель).</w:t>
            </w:r>
          </w:p>
        </w:tc>
      </w:tr>
      <w:tr w:rsidR="00161839" w:rsidRPr="00161839" w:rsidTr="00161839">
        <w:trPr>
          <w:trHeight w:val="2903"/>
        </w:trPr>
        <w:tc>
          <w:tcPr>
            <w:tcW w:w="1603" w:type="dxa"/>
          </w:tcPr>
          <w:p w:rsidR="00161839" w:rsidRPr="00161839" w:rsidRDefault="00161839" w:rsidP="00161839">
            <w:pPr>
              <w:tabs>
                <w:tab w:val="left" w:pos="2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</w:p>
        </w:tc>
        <w:tc>
          <w:tcPr>
            <w:tcW w:w="3041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Научить выражать эмоции через движ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ние и мимику; позн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комить со сказкой «Т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ремок»; побуждать к активному восприятию сказки; учить вним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тельно, слушать сказку до конца и следить за развитием сюжета; 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тивизировать слова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ный запас. </w:t>
            </w:r>
          </w:p>
        </w:tc>
        <w:tc>
          <w:tcPr>
            <w:tcW w:w="1882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Ширма- но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ка мышки; театральные куклы (мы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ка, лягушка, лиса, заяц, волк, ме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ведь) и дек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рации для сказки ( 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ремок)</w:t>
            </w:r>
          </w:p>
        </w:tc>
        <w:tc>
          <w:tcPr>
            <w:tcW w:w="2955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Приглашение детей в гости к мышке – 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рушке.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Хоровод – игра «Мыши на лугу».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Настольный театр «Теремок»(показывает воспитатель).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4. Прослушивание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русской-народной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лодии «Уж вы, сени».</w:t>
            </w:r>
          </w:p>
        </w:tc>
      </w:tr>
      <w:tr w:rsidR="00161839" w:rsidRPr="00161839" w:rsidTr="00161839">
        <w:tc>
          <w:tcPr>
            <w:tcW w:w="1603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Сказка на столе </w:t>
            </w:r>
          </w:p>
        </w:tc>
        <w:tc>
          <w:tcPr>
            <w:tcW w:w="3041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Способствовать разв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тию памяти, побу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дать к высказыванию о понравившемся спе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такле, учить выраз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тельной интонации, дать пример элеме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тарного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кукловожд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2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Куклы и д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корации к сказке «Т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ремок»</w:t>
            </w:r>
          </w:p>
        </w:tc>
        <w:tc>
          <w:tcPr>
            <w:tcW w:w="2955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Вспомнить с детьми сказку.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Показ воспитателем действий с куклами.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Беседа по сказке.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Игра «Мыши на 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гу».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5. Прослушивание спокойной «осеней» музыки.</w:t>
            </w:r>
          </w:p>
        </w:tc>
      </w:tr>
    </w:tbl>
    <w:p w:rsidR="0091239E" w:rsidRDefault="0091239E" w:rsidP="00161839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61839" w:rsidRPr="00161839" w:rsidRDefault="00161839" w:rsidP="00161839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2976"/>
        <w:gridCol w:w="1843"/>
        <w:gridCol w:w="2977"/>
      </w:tblGrid>
      <w:tr w:rsidR="00161839" w:rsidRPr="00161839" w:rsidTr="00161839">
        <w:tc>
          <w:tcPr>
            <w:tcW w:w="1668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Выйдем в сад.</w:t>
            </w:r>
          </w:p>
        </w:tc>
        <w:tc>
          <w:tcPr>
            <w:tcW w:w="297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Учить красиво дв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гаться под спокойную музыку, делая пла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ные движения; учить ощущать мышечную свободу, расслабле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ность; побуждать к звукоподражанию экспериментировать со звуками.</w:t>
            </w:r>
          </w:p>
        </w:tc>
        <w:tc>
          <w:tcPr>
            <w:tcW w:w="1843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Декорация осеннего 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да; музыка птиц в зап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си.</w:t>
            </w:r>
          </w:p>
        </w:tc>
        <w:tc>
          <w:tcPr>
            <w:tcW w:w="2977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Приглашение детей в «осенний сад.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Игра- импровизация «Листочки в саду».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Имитация детьми щебета птиц.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Игра – разминка для голоса «Птички».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5. Беседа о том что увидели в осеннем 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ду. </w:t>
            </w:r>
          </w:p>
        </w:tc>
      </w:tr>
    </w:tbl>
    <w:p w:rsidR="005A09B5" w:rsidRPr="00161839" w:rsidRDefault="005A09B5" w:rsidP="00161839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06DBD" w:rsidRPr="00161839" w:rsidRDefault="00672CB1" w:rsidP="00161839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1839">
        <w:rPr>
          <w:rFonts w:ascii="Times New Roman" w:hAnsi="Times New Roman" w:cs="Times New Roman"/>
          <w:sz w:val="28"/>
          <w:szCs w:val="28"/>
        </w:rPr>
        <w:t>Октябрь</w:t>
      </w:r>
    </w:p>
    <w:tbl>
      <w:tblPr>
        <w:tblStyle w:val="a3"/>
        <w:tblW w:w="0" w:type="auto"/>
        <w:tblLook w:val="04A0"/>
      </w:tblPr>
      <w:tblGrid>
        <w:gridCol w:w="1668"/>
        <w:gridCol w:w="2976"/>
        <w:gridCol w:w="1843"/>
        <w:gridCol w:w="2977"/>
      </w:tblGrid>
      <w:tr w:rsidR="00161839" w:rsidRPr="00161839" w:rsidTr="00161839">
        <w:tc>
          <w:tcPr>
            <w:tcW w:w="1668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297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об урожае зерна; позн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комить с сказкой «К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лосок»; дать оценку нравственным посту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кам и поведению г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роев( петушок- любит трудиться, мышата – ленивые, непослу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ные); познакомить с кукольным  театром (бибабо); активизир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вать речь.</w:t>
            </w:r>
          </w:p>
        </w:tc>
        <w:tc>
          <w:tcPr>
            <w:tcW w:w="1843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Ширма; ку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лы бибабо, (две мышо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ка,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тушок) и деко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рации; атрибуты (мешок с зерном, го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шок с прив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ной к крышке 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гушкой,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ревянные ложки)</w:t>
            </w:r>
          </w:p>
        </w:tc>
        <w:tc>
          <w:tcPr>
            <w:tcW w:w="2977" w:type="dxa"/>
          </w:tcPr>
          <w:p w:rsidR="00161839" w:rsidRPr="00161839" w:rsidRDefault="00161839" w:rsidP="00161839">
            <w:pPr>
              <w:tabs>
                <w:tab w:val="left" w:pos="1958"/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Воспитатель пр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глашает детей в поле на прогулку.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Беседа о мышке, 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торая сделала запасы на зиму.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Сказка про мышат и пе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тушка (показывает воспитатель).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Воспитатель спр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шивает понравилась ли детям сказка.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5. Сюрпризный м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мент.</w:t>
            </w:r>
          </w:p>
        </w:tc>
      </w:tr>
      <w:tr w:rsidR="00161839" w:rsidRPr="00161839" w:rsidTr="00161839">
        <w:tc>
          <w:tcPr>
            <w:tcW w:w="1668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 следам сказки</w:t>
            </w:r>
          </w:p>
        </w:tc>
        <w:tc>
          <w:tcPr>
            <w:tcW w:w="297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Учить вспоминать знакомую сказку, 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вечать на вопросы по ее сюжету, характер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зовать героев; сооб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ща вместе с воспитателем пересказывать сказку, показывая характер героя при помощи 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тонации.</w:t>
            </w:r>
          </w:p>
        </w:tc>
        <w:tc>
          <w:tcPr>
            <w:tcW w:w="1843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Куклы театра бибабо.</w:t>
            </w:r>
          </w:p>
        </w:tc>
        <w:tc>
          <w:tcPr>
            <w:tcW w:w="2977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по сказки «Коло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сок».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Дети вместе с во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питателем пересказ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вают сказку «Кол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сок», водят кукол эп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зодически.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Игра «Мыши на 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гу».</w:t>
            </w:r>
          </w:p>
        </w:tc>
      </w:tr>
      <w:tr w:rsidR="00161839" w:rsidRPr="00161839" w:rsidTr="00161839">
        <w:tc>
          <w:tcPr>
            <w:tcW w:w="1668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Овощи на грядке.</w:t>
            </w:r>
          </w:p>
        </w:tc>
        <w:tc>
          <w:tcPr>
            <w:tcW w:w="297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урожае овощей; поб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ждать детей к выр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жению образов героев в движении, мимике, эмоциях; учить 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провизировать под м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зыку; учить координ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ции движений; дать заряд положительных эмоций.</w:t>
            </w:r>
          </w:p>
        </w:tc>
        <w:tc>
          <w:tcPr>
            <w:tcW w:w="1843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Шапочки овощей (морковь, капуста, свекла, п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рец, лук)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подви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ной игры.</w:t>
            </w:r>
          </w:p>
        </w:tc>
        <w:tc>
          <w:tcPr>
            <w:tcW w:w="2977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Беседа о том, что созревает на полях и в садах.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Хороводная игра «Огород наш хорош».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Этюд – импровиз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ция «Овощная ист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рия».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Хоровод «Овощная песенка».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5. Заключительная б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седа о умении др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жить. </w:t>
            </w:r>
          </w:p>
        </w:tc>
      </w:tr>
      <w:tr w:rsidR="00161839" w:rsidRPr="00161839" w:rsidTr="00161839">
        <w:tc>
          <w:tcPr>
            <w:tcW w:w="1668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огороде заинька </w:t>
            </w:r>
          </w:p>
        </w:tc>
        <w:tc>
          <w:tcPr>
            <w:tcW w:w="297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Вовлекать детей в 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ровую ситуацию, со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дать положительный эмоциональный 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строй, дать пример диалога с героем; учить детей ориент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роваться в простра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стве, выполняя не сложные движения.</w:t>
            </w:r>
          </w:p>
        </w:tc>
        <w:tc>
          <w:tcPr>
            <w:tcW w:w="1843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Костюм за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ца; муляжи капусты; п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дарки для детей – оч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щенная св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жая морковь.</w:t>
            </w:r>
          </w:p>
        </w:tc>
        <w:tc>
          <w:tcPr>
            <w:tcW w:w="2977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Беседа об осени.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В гости к зайцу.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Беседа с зайцем.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Игра «В огороде 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инька».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5. Сюрпризный м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мент.</w:t>
            </w:r>
          </w:p>
        </w:tc>
      </w:tr>
    </w:tbl>
    <w:p w:rsidR="00A701F3" w:rsidRPr="00161839" w:rsidRDefault="00A701F3" w:rsidP="00161839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67E43" w:rsidRPr="00161839" w:rsidRDefault="00A67E43" w:rsidP="00161839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1839">
        <w:rPr>
          <w:rFonts w:ascii="Times New Roman" w:hAnsi="Times New Roman" w:cs="Times New Roman"/>
          <w:sz w:val="28"/>
          <w:szCs w:val="28"/>
        </w:rPr>
        <w:t>Ноябрь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976"/>
        <w:gridCol w:w="1843"/>
        <w:gridCol w:w="2977"/>
      </w:tblGrid>
      <w:tr w:rsidR="00161839" w:rsidRPr="00161839" w:rsidTr="00161839">
        <w:tc>
          <w:tcPr>
            <w:tcW w:w="1668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бушки в деревню</w:t>
            </w:r>
          </w:p>
        </w:tc>
        <w:tc>
          <w:tcPr>
            <w:tcW w:w="297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Вовлечь детей в игр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вой сюжет; активиз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ровать слуховое во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приятие; побуждать к двигательной и инт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национной имитации; учить действовать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провизационно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, в ра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ках заданной ситу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ции; учить действ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вать с воображаемыми предметами.</w:t>
            </w:r>
          </w:p>
        </w:tc>
        <w:tc>
          <w:tcPr>
            <w:tcW w:w="1843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Декорации деревенского быта: дом, бабушки, 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рятник, и его обитатели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(игрушки: петушок, 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рочка, цы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лята,); ог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; игрушка козочка, 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рушка щ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нок.</w:t>
            </w:r>
          </w:p>
        </w:tc>
        <w:tc>
          <w:tcPr>
            <w:tcW w:w="2977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В гости к бабушке в деревню.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Беседа с бабушкой о козе, собачке.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3. Игра «Дружок». 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Этюд «Курочка, цыплята и петушок».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5. Дети едут на поезде домой.</w:t>
            </w:r>
          </w:p>
        </w:tc>
      </w:tr>
      <w:tr w:rsidR="00161839" w:rsidRPr="00161839" w:rsidTr="00161839">
        <w:tc>
          <w:tcPr>
            <w:tcW w:w="1668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Везет, везет лошадка</w:t>
            </w:r>
          </w:p>
        </w:tc>
        <w:tc>
          <w:tcPr>
            <w:tcW w:w="297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Расширять круг дейс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вий с предметами; п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буждать к звукопо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ражанию; упражнять в имитации; учить пер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ключаться с одного действия на другое; давать возможность проявлять себя инд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видуально в общей игре.</w:t>
            </w:r>
          </w:p>
        </w:tc>
        <w:tc>
          <w:tcPr>
            <w:tcW w:w="1843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Игрушка лошадка; 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струменты детского шумового оркестра. </w:t>
            </w:r>
          </w:p>
        </w:tc>
        <w:tc>
          <w:tcPr>
            <w:tcW w:w="2977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Чтение стихотвор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 «Лошадка».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Игра с лошадкой.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Разминка для голоса «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И-го-го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Игра-оркестр «М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зыка для лошадки».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5. Музыкально-ритмические движ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ния «Лошадки ск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чут».</w:t>
            </w:r>
          </w:p>
        </w:tc>
      </w:tr>
      <w:tr w:rsidR="00161839" w:rsidRPr="00161839" w:rsidTr="00161839">
        <w:trPr>
          <w:trHeight w:val="2866"/>
        </w:trPr>
        <w:tc>
          <w:tcPr>
            <w:tcW w:w="1668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Наступили холода</w:t>
            </w:r>
          </w:p>
        </w:tc>
        <w:tc>
          <w:tcPr>
            <w:tcW w:w="297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«холодном» настро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нии в музыке и поб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ждать эмоционально на него отзываться; упражнять в звук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подражании; учить выразительной арт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куляции; побуждать к участию в играх-драматизациях.</w:t>
            </w:r>
          </w:p>
        </w:tc>
        <w:tc>
          <w:tcPr>
            <w:tcW w:w="1843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Игрушка 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ночки; ш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почка для г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роев игры-драматиз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ции Вани и Тани.</w:t>
            </w:r>
          </w:p>
        </w:tc>
        <w:tc>
          <w:tcPr>
            <w:tcW w:w="2977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Беседа об осени.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Игра-разминка «Х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лодок».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Этюд-упражнение «Как воет ветер».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Игра-драматизация «Сыпал беленький снежок».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5. Песня про снежок (по выбору воспитат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ля).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839" w:rsidRPr="00161839" w:rsidTr="00161839">
        <w:tc>
          <w:tcPr>
            <w:tcW w:w="1668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Козочки и волки</w:t>
            </w:r>
          </w:p>
        </w:tc>
        <w:tc>
          <w:tcPr>
            <w:tcW w:w="297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Учить восприятию сюжета игры; побу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дать к участию в игр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вом сюжете; упра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нять в звукоподраж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нии; учить детей взаимодействовать друг с другом в игре; учить выразительно двигаться в подви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ной игре.</w:t>
            </w:r>
          </w:p>
        </w:tc>
        <w:tc>
          <w:tcPr>
            <w:tcW w:w="1843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Декорации заснеженн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го леса; ко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тюмы героев (дед Матвей, козочка М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ла); кол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кольчик 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зочки; ш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почки козлят и волков для подвижных игр.</w:t>
            </w:r>
          </w:p>
        </w:tc>
        <w:tc>
          <w:tcPr>
            <w:tcW w:w="2977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Под русскую 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родную мелодию «Полянка» дети пл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шут, используя знак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мые плясовые движ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Приходит в гости дед Матвей, беседа.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Игра-разминка «К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зочка, ау!»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Игра «Отгони злого волка».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5. Игра «Козочки и волки».</w:t>
            </w:r>
          </w:p>
        </w:tc>
      </w:tr>
    </w:tbl>
    <w:p w:rsidR="00A67E43" w:rsidRPr="00161839" w:rsidRDefault="00A67E43" w:rsidP="00161839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5D62" w:rsidRPr="00161839" w:rsidRDefault="00095D62" w:rsidP="00161839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1839">
        <w:rPr>
          <w:rFonts w:ascii="Times New Roman" w:hAnsi="Times New Roman" w:cs="Times New Roman"/>
          <w:sz w:val="28"/>
          <w:szCs w:val="28"/>
        </w:rPr>
        <w:t>Декабрь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976"/>
        <w:gridCol w:w="1843"/>
        <w:gridCol w:w="2977"/>
      </w:tblGrid>
      <w:tr w:rsidR="00161839" w:rsidRPr="00161839" w:rsidTr="00161839">
        <w:tc>
          <w:tcPr>
            <w:tcW w:w="1668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Сказка- ложь, да в ней намек</w:t>
            </w:r>
          </w:p>
        </w:tc>
        <w:tc>
          <w:tcPr>
            <w:tcW w:w="297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Учить внимательно, вслушиваться в ра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сказ воспитателя и 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вечать на вопросы по его сюжету.</w:t>
            </w:r>
          </w:p>
        </w:tc>
        <w:tc>
          <w:tcPr>
            <w:tcW w:w="1843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Книга со сказкой «Козлятки и волк» (в 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работке 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А. Толстого).</w:t>
            </w:r>
          </w:p>
        </w:tc>
        <w:tc>
          <w:tcPr>
            <w:tcW w:w="2977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Беседа.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Чтение сказки «Козлятки и волк».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Беседа.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Игра «Козочки и волки».</w:t>
            </w:r>
          </w:p>
        </w:tc>
      </w:tr>
      <w:tr w:rsidR="00161839" w:rsidRPr="00161839" w:rsidTr="00161839">
        <w:tc>
          <w:tcPr>
            <w:tcW w:w="1668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 театре кукол</w:t>
            </w:r>
          </w:p>
        </w:tc>
        <w:tc>
          <w:tcPr>
            <w:tcW w:w="297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Знакомить с искусс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вом театра; дать пре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ставление о его атр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бутике (афиша, зр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тельный зал, билеты), учить правилам пов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дения в театре; учить настраиваться на во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приятие сказки с пе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вых звуков музыкал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ного вступления, вн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мательно слушать сказку; учить расск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зывать о своих первых впечатлениях сразу по окончании спектакля.</w:t>
            </w:r>
          </w:p>
        </w:tc>
        <w:tc>
          <w:tcPr>
            <w:tcW w:w="1843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Ширма; ку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лы (коза, 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меро козлят, волк); дек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рации (за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ник «Лес и 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деревня», дом козы, куст) и атр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буты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(корз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на для козы).</w:t>
            </w:r>
          </w:p>
        </w:tc>
        <w:tc>
          <w:tcPr>
            <w:tcW w:w="2977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Беседа о театре.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Кукольный спе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такль «Козлятки и волк» (коза, волк,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дущий-взрослые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; ко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лята-дети).</w:t>
            </w:r>
          </w:p>
        </w:tc>
      </w:tr>
      <w:tr w:rsidR="00161839" w:rsidRPr="00161839" w:rsidTr="00161839">
        <w:tc>
          <w:tcPr>
            <w:tcW w:w="1668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Зима пр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шла</w:t>
            </w:r>
          </w:p>
        </w:tc>
        <w:tc>
          <w:tcPr>
            <w:tcW w:w="297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Развивать воображ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ние и ассоциативное мышление детей; учить высказываться; учить выразительно двигаться под музыку, ощущая ее ритми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ность или плавность звучания.</w:t>
            </w:r>
          </w:p>
        </w:tc>
        <w:tc>
          <w:tcPr>
            <w:tcW w:w="1843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Музыкал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ные зап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си(для ко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позиций «Саночки 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тят», «Танец гномов», «Кто за 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кой?», «К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тание на 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ночках», «Игра в снежки»); искусстве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едки-декорации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; костюмы гномов.</w:t>
            </w:r>
          </w:p>
        </w:tc>
        <w:tc>
          <w:tcPr>
            <w:tcW w:w="2977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Беседа о зиме.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Под музыку «С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ночки» проводиться двигательная импр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визация «Саночки 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тят».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Приехали в гости к гномам.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Танец гномов.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5. Игра «Кто за 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кой?».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5. двигательная 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провизация «Катание на санках», «Игра в снежки».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839" w:rsidRPr="00161839" w:rsidTr="00161839">
        <w:tc>
          <w:tcPr>
            <w:tcW w:w="1668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Новогоднее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приключ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97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Порадовать детей, создать сказочную 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мосферу занятия; расширить круг во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принимаемых муз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кально-драматических образов; побуждать к двигательной акти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ности.</w:t>
            </w:r>
          </w:p>
        </w:tc>
        <w:tc>
          <w:tcPr>
            <w:tcW w:w="1843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Костюм Сн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гурочки; волшебный клубочек; шапочки б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лок для по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вижной 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</w:tc>
        <w:tc>
          <w:tcPr>
            <w:tcW w:w="2977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Беседа о нового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нем празднике.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Дети отправляются в гости к Снегурочке.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Игра «Беличий х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ровод».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4. Подарки от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рочки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95D62" w:rsidRPr="00161839" w:rsidRDefault="00095D62" w:rsidP="00161839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C0377" w:rsidRPr="00161839" w:rsidRDefault="009C0377" w:rsidP="00161839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1839">
        <w:rPr>
          <w:rFonts w:ascii="Times New Roman" w:hAnsi="Times New Roman" w:cs="Times New Roman"/>
          <w:sz w:val="28"/>
          <w:szCs w:val="28"/>
        </w:rPr>
        <w:t xml:space="preserve">Январь </w:t>
      </w:r>
    </w:p>
    <w:tbl>
      <w:tblPr>
        <w:tblStyle w:val="a3"/>
        <w:tblW w:w="0" w:type="auto"/>
        <w:tblLook w:val="04A0"/>
      </w:tblPr>
      <w:tblGrid>
        <w:gridCol w:w="1639"/>
        <w:gridCol w:w="3005"/>
        <w:gridCol w:w="1894"/>
        <w:gridCol w:w="2926"/>
      </w:tblGrid>
      <w:tr w:rsidR="00161839" w:rsidRPr="00161839" w:rsidTr="00161839">
        <w:tc>
          <w:tcPr>
            <w:tcW w:w="1639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Снегурочки и синички</w:t>
            </w:r>
          </w:p>
        </w:tc>
        <w:tc>
          <w:tcPr>
            <w:tcW w:w="3005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жизни птиц зимой; формировать участл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вое отношение к 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мующим птицам; 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воплощаться в роли и ролевому пов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дению; использовать звукоподражание в ролевом поведении.</w:t>
            </w:r>
          </w:p>
        </w:tc>
        <w:tc>
          <w:tcPr>
            <w:tcW w:w="1894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Декорации заснеженной лужайки; ш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почки снег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рей и синиц; 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кормушки; зерно.</w:t>
            </w:r>
          </w:p>
        </w:tc>
        <w:tc>
          <w:tcPr>
            <w:tcW w:w="292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Приглашение детей на «зимнюю прогу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ку».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Дети танцуют под музыку птиц.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В гости приходят снегирь и синичка.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Проводится 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кольный театр на п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лочке.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5. Игра-разминка для голоса «Птички».</w:t>
            </w:r>
          </w:p>
        </w:tc>
      </w:tr>
      <w:tr w:rsidR="00161839" w:rsidRPr="00161839" w:rsidTr="00161839">
        <w:tc>
          <w:tcPr>
            <w:tcW w:w="1639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Уборка 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3005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Порадовать детей; 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влечь в веселую игру; координировать де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ствие и слово; учить двигаться в соответс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вии с ритмическими особенностями муз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ки; учить четко прои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носить слова.</w:t>
            </w:r>
          </w:p>
        </w:tc>
        <w:tc>
          <w:tcPr>
            <w:tcW w:w="1894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Музыкаль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записи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; лоп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та, скатерть-самобранка; костюм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совичка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; 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ник; серв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ровка для чая.</w:t>
            </w:r>
          </w:p>
        </w:tc>
        <w:tc>
          <w:tcPr>
            <w:tcW w:w="292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1. В гости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Лесовичку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Игра-разминка «Уборка леса».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Угощение на ск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терти самобранке.</w:t>
            </w:r>
          </w:p>
        </w:tc>
      </w:tr>
      <w:tr w:rsidR="00161839" w:rsidRPr="00161839" w:rsidTr="00161839">
        <w:tc>
          <w:tcPr>
            <w:tcW w:w="1639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Зайцы на полянке</w:t>
            </w:r>
          </w:p>
        </w:tc>
        <w:tc>
          <w:tcPr>
            <w:tcW w:w="3005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Побуждать к образн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му воплощению роли; учить выразительно двигаться; дать инт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национно-образное представление о сказке «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Заяц-Хваста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»; учить выразительной мимике и движениям в играх-этюдах.</w:t>
            </w:r>
          </w:p>
        </w:tc>
        <w:tc>
          <w:tcPr>
            <w:tcW w:w="1894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Декорации снежной п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лянки; ш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почки зайцев для подви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ной игры; книга со сказкой «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яц-Хваста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» в обработке А. Толстого.</w:t>
            </w:r>
          </w:p>
        </w:tc>
        <w:tc>
          <w:tcPr>
            <w:tcW w:w="292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Дети в шапочках зайцев идут на «снежную полянку».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Игра «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Зайкины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 лапки».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Чтение сказки «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яц-Хваста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Беседа по сказке.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5. Этюды «Зайцы 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селятся», «Зайцы ув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дели охотников». </w:t>
            </w:r>
          </w:p>
        </w:tc>
      </w:tr>
      <w:tr w:rsidR="00161839" w:rsidRPr="00161839" w:rsidTr="00161839">
        <w:tc>
          <w:tcPr>
            <w:tcW w:w="1639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Мороз- Красный нос</w:t>
            </w:r>
          </w:p>
        </w:tc>
        <w:tc>
          <w:tcPr>
            <w:tcW w:w="3005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Порадовать детей; 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звать эмоциональный отклик на игру; пр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общать к инсцениро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ке песни; ввести в волшебный мир теа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ра; познакомить со сказкой «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Заяц-Хваста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»; учить вним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тельно слушать сказку.</w:t>
            </w:r>
          </w:p>
        </w:tc>
        <w:tc>
          <w:tcPr>
            <w:tcW w:w="1894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Музыкаль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записи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; дек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рации к ска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ке «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Заяц-Хваста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» (за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ник «Лес и деревня», б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реза).</w:t>
            </w:r>
          </w:p>
        </w:tc>
        <w:tc>
          <w:tcPr>
            <w:tcW w:w="292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Под музыку дети едут «зимний лес».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Под грозную муз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ку входит Дед Мороз.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Игра «Заморожу».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Песенка-игра «Мы поиграем немножко».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5. Кукольный спе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такль «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Заяц-Хваста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6. В конце звучит рус. нар. мелодия «Заин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посеничкамм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</w:tbl>
    <w:p w:rsidR="009C0377" w:rsidRPr="00161839" w:rsidRDefault="009C0377" w:rsidP="00161839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322C5" w:rsidRPr="00161839" w:rsidRDefault="004322C5" w:rsidP="00161839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1839">
        <w:rPr>
          <w:rFonts w:ascii="Times New Roman" w:hAnsi="Times New Roman" w:cs="Times New Roman"/>
          <w:sz w:val="28"/>
          <w:szCs w:val="28"/>
        </w:rPr>
        <w:t xml:space="preserve">Февраль </w:t>
      </w:r>
    </w:p>
    <w:tbl>
      <w:tblPr>
        <w:tblStyle w:val="a3"/>
        <w:tblW w:w="0" w:type="auto"/>
        <w:tblLook w:val="04A0"/>
      </w:tblPr>
      <w:tblGrid>
        <w:gridCol w:w="1668"/>
        <w:gridCol w:w="2976"/>
        <w:gridCol w:w="1985"/>
        <w:gridCol w:w="2835"/>
      </w:tblGrid>
      <w:tr w:rsidR="00161839" w:rsidRPr="00161839" w:rsidTr="00161839">
        <w:tc>
          <w:tcPr>
            <w:tcW w:w="1668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На дворе метет, у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печки-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жарко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Приобщать детей к русской национальной традиции; учить ин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ценировке; учить взаимодействовать друг с другом в игр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вом сюжете.</w:t>
            </w:r>
          </w:p>
        </w:tc>
        <w:tc>
          <w:tcPr>
            <w:tcW w:w="1985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Декорация русской избы; народные ко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тюмы; серв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ровка для чая; подарки для детей (лепные лошадки, мя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кие игрушки зайки и цы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лята).</w:t>
            </w:r>
          </w:p>
        </w:tc>
        <w:tc>
          <w:tcPr>
            <w:tcW w:w="2835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 гости в горницу.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Инсценировка «Во свет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лице». 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Хоровод «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Утушка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 луговая».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4. Сценки «Свинка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Ненила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», «Две вор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ны».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. Инсценировка «Гости прощаются».</w:t>
            </w:r>
          </w:p>
        </w:tc>
      </w:tr>
      <w:tr w:rsidR="00161839" w:rsidRPr="00161839" w:rsidTr="00161839">
        <w:tc>
          <w:tcPr>
            <w:tcW w:w="1668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Дуют ветры в феврале</w:t>
            </w:r>
          </w:p>
        </w:tc>
        <w:tc>
          <w:tcPr>
            <w:tcW w:w="297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Рассказать об армии; показать солдат как защитников; вовлекать в ролевую игру; учить ритмично двигаться в соответствии с ритмом стиха и музыки; 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ражнять в звукопо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ражании; учить 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полнять правила.</w:t>
            </w:r>
          </w:p>
        </w:tc>
        <w:tc>
          <w:tcPr>
            <w:tcW w:w="1985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Игрушки со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датики; ко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тюмы (мор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ка, танкисты, летчики); м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зыкальные 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писи 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Беседа о солдатах.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Дети шагают под музыку «Марш дер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вянных солдатиков». (П.И. Чайковский).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Игра «Солдатики».</w:t>
            </w:r>
          </w:p>
        </w:tc>
      </w:tr>
      <w:tr w:rsidR="00161839" w:rsidRPr="00161839" w:rsidTr="00161839">
        <w:tc>
          <w:tcPr>
            <w:tcW w:w="1668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Знакомые сказки</w:t>
            </w:r>
          </w:p>
        </w:tc>
        <w:tc>
          <w:tcPr>
            <w:tcW w:w="297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Вызвать положител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ный настрой на теа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рализованную игру; активизировать воо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ражение детей; поб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ждать эмоционально откликаться на пре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ложенную роль.</w:t>
            </w:r>
          </w:p>
        </w:tc>
        <w:tc>
          <w:tcPr>
            <w:tcW w:w="1985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Диск для 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ры, юла; ш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почки для г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роев сказок;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 и картинки для сказки; кукла бибабо Пет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шок.</w:t>
            </w:r>
          </w:p>
        </w:tc>
        <w:tc>
          <w:tcPr>
            <w:tcW w:w="2835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Игра «Путешес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вие по сказкам».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Сценка «Мама коза приходит домой».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Игра-инсценировка по сказке «Колосок».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Сценка из сказки «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Заяц-Хваста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5. Сценка по сказке «Теремок».</w:t>
            </w:r>
          </w:p>
        </w:tc>
      </w:tr>
      <w:tr w:rsidR="00161839" w:rsidRPr="00161839" w:rsidTr="00161839">
        <w:tc>
          <w:tcPr>
            <w:tcW w:w="1668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Ловкий 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мышонок</w:t>
            </w:r>
          </w:p>
        </w:tc>
        <w:tc>
          <w:tcPr>
            <w:tcW w:w="297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Дать прикладное п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нятие о колыбельной; приобщить детей к колыбельной песне; будить воображение детей; познакомить со сказкой В. Бианки, учить отвечать на 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просы по содержанию; вовлечь в игровой сюжет; учить сам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стоятельно действ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вать в игре.</w:t>
            </w:r>
          </w:p>
        </w:tc>
        <w:tc>
          <w:tcPr>
            <w:tcW w:w="1985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Книга со ска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кой В. Бианки «Лис и мыш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нок»; шапо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ки и лиса и мышат; мя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кие игрушки (лис, мыш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нок); кол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белька для мышонка.</w:t>
            </w:r>
          </w:p>
        </w:tc>
        <w:tc>
          <w:tcPr>
            <w:tcW w:w="2835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В гости приходит мышонок.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Песенка для м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шонка.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Рассказывание сказки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В. Бианки «Лис и мышонок».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Игра «Мышиная зарядка».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5. Подарки детям.</w:t>
            </w:r>
          </w:p>
        </w:tc>
      </w:tr>
    </w:tbl>
    <w:p w:rsidR="004322C5" w:rsidRPr="00161839" w:rsidRDefault="004322C5" w:rsidP="00161839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2EFB" w:rsidRPr="00161839" w:rsidRDefault="004837CB" w:rsidP="00161839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1839">
        <w:rPr>
          <w:rFonts w:ascii="Times New Roman" w:hAnsi="Times New Roman" w:cs="Times New Roman"/>
          <w:sz w:val="28"/>
          <w:szCs w:val="28"/>
        </w:rPr>
        <w:t>Март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976"/>
        <w:gridCol w:w="1985"/>
        <w:gridCol w:w="2835"/>
      </w:tblGrid>
      <w:tr w:rsidR="00161839" w:rsidRPr="00161839" w:rsidTr="00161839">
        <w:tc>
          <w:tcPr>
            <w:tcW w:w="1668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куклы Кати день рождения</w:t>
            </w:r>
          </w:p>
        </w:tc>
        <w:tc>
          <w:tcPr>
            <w:tcW w:w="297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как вести себя на дне рождения; побу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дать детей к активн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сти и инициативности; вызывать полож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тельные эмоции; сп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собствовать импров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зации; учить вступать в игре в диалог.</w:t>
            </w:r>
          </w:p>
        </w:tc>
        <w:tc>
          <w:tcPr>
            <w:tcW w:w="1985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Куклы; серв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рованный 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рушечный стол; подарки для танцев (гномов, сн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жинок).</w:t>
            </w:r>
          </w:p>
        </w:tc>
        <w:tc>
          <w:tcPr>
            <w:tcW w:w="2835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В гости к кукле Кате.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Дети показывают концерт для куклы.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Игра «Хозяйка и гости».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Танец с куклами.</w:t>
            </w:r>
          </w:p>
        </w:tc>
      </w:tr>
      <w:tr w:rsidR="00161839" w:rsidRPr="00161839" w:rsidTr="00161839">
        <w:tc>
          <w:tcPr>
            <w:tcW w:w="1668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Кошка и ее котята</w:t>
            </w:r>
          </w:p>
        </w:tc>
        <w:tc>
          <w:tcPr>
            <w:tcW w:w="297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Познакомить со ска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кой «Кошка и котята» и театром на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фланел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графе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; развивать соп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реживание; учить внимательно, слушать сказку; учить отвечать на вопросы по ее 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держанию.</w:t>
            </w:r>
          </w:p>
        </w:tc>
        <w:tc>
          <w:tcPr>
            <w:tcW w:w="1985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; картинки для театра (котята, кошка, пес, будка, миска с молоком).</w:t>
            </w:r>
          </w:p>
        </w:tc>
        <w:tc>
          <w:tcPr>
            <w:tcW w:w="2835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1. Сказка на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фланел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графе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 «Кошка и 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тята».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Беседа по сказке.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3. Песня «Кошка» муз. 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А. Александрова.</w:t>
            </w:r>
          </w:p>
        </w:tc>
      </w:tr>
      <w:tr w:rsidR="00161839" w:rsidRPr="00161839" w:rsidTr="00161839">
        <w:tc>
          <w:tcPr>
            <w:tcW w:w="1668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Мамины 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детки</w:t>
            </w:r>
          </w:p>
        </w:tc>
        <w:tc>
          <w:tcPr>
            <w:tcW w:w="297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Развивать сопереж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вание, чуткое отнош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ние к другому; учить показывать сказку на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; учить пересказывать соде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жание знакомой ска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ки; дать заряд пол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жительных эмоций в этюдах и играх; поб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ждать к воплощению в игровой образ.</w:t>
            </w:r>
          </w:p>
        </w:tc>
        <w:tc>
          <w:tcPr>
            <w:tcW w:w="1985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Мягкая 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рушка кошка;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 и картинки к сказке «Кошка и котята»; шапочки 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шек для по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вижной игры.</w:t>
            </w:r>
          </w:p>
        </w:tc>
        <w:tc>
          <w:tcPr>
            <w:tcW w:w="2835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Песенка «Кошка» для кошечки.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Дети рассказывают сказку «Кошка и 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тята» на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фланелегр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Этюды «Котята просыпаются», «К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тята резвятся», «К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тята охотятся за мышкой».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Хоровод-игра «Как кошки распляс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лись».</w:t>
            </w:r>
          </w:p>
        </w:tc>
      </w:tr>
      <w:tr w:rsidR="00161839" w:rsidRPr="00161839" w:rsidTr="00161839">
        <w:tc>
          <w:tcPr>
            <w:tcW w:w="1668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Путешес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вие на 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тобусе</w:t>
            </w:r>
          </w:p>
        </w:tc>
        <w:tc>
          <w:tcPr>
            <w:tcW w:w="2976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Учить детей вступать во взаимодействие в сюжетно-ролевой игре и распределять  роли; развивать двигател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ную активность детей; учить внимательно слушать сказку, сл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дить за сюжетом; дать представление о теа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ре игрушек на ковре.</w:t>
            </w:r>
          </w:p>
        </w:tc>
        <w:tc>
          <w:tcPr>
            <w:tcW w:w="1985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Атрибуты для сюжетно-ролевой игры (прилавок с товаром, 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ляски с ку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лами и ми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ками); обор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дование для театра игр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шек (игрушки лис и мыш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нок, кроватка, миска с кр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пой, игруше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ный лес, зе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кальце).</w:t>
            </w:r>
          </w:p>
        </w:tc>
        <w:tc>
          <w:tcPr>
            <w:tcW w:w="2835" w:type="dxa"/>
          </w:tcPr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Путешествие на автобусе в деревню.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Сказка «Лис и мышонок». (театра игрушек).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Беседа по сказке.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Игра «Мыши д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лают зарядку».</w:t>
            </w:r>
          </w:p>
          <w:p w:rsidR="00161839" w:rsidRPr="00161839" w:rsidRDefault="00161839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5. Едим домой.</w:t>
            </w:r>
          </w:p>
        </w:tc>
      </w:tr>
    </w:tbl>
    <w:p w:rsidR="00F52EFB" w:rsidRPr="00161839" w:rsidRDefault="00F52EFB" w:rsidP="00161839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B11DC" w:rsidRPr="00161839" w:rsidRDefault="00EB11DC" w:rsidP="00161839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1839">
        <w:rPr>
          <w:rFonts w:ascii="Times New Roman" w:hAnsi="Times New Roman" w:cs="Times New Roman"/>
          <w:sz w:val="28"/>
          <w:szCs w:val="28"/>
        </w:rPr>
        <w:t xml:space="preserve">Апрель 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976"/>
        <w:gridCol w:w="1985"/>
        <w:gridCol w:w="2835"/>
      </w:tblGrid>
      <w:tr w:rsidR="00011772" w:rsidRPr="00161839" w:rsidTr="00011772">
        <w:tc>
          <w:tcPr>
            <w:tcW w:w="1668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Корзина с 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подсне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никами</w:t>
            </w:r>
          </w:p>
        </w:tc>
        <w:tc>
          <w:tcPr>
            <w:tcW w:w="2976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Порадовать детей и вовлечь их в игровой сюжет; побуждать д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тей к двигательной импровизации; акт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визировать их слух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вое внимание и во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приятие; учить сам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стоятельности в рол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вом поведении; пр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вивать эстетический вкус.</w:t>
            </w:r>
          </w:p>
        </w:tc>
        <w:tc>
          <w:tcPr>
            <w:tcW w:w="1985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Декорации снежной п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лянки, белые накидки для снежинок; шапочки зв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рей для по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вижной игры; костюм Ле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ной Феи.</w:t>
            </w:r>
          </w:p>
        </w:tc>
        <w:tc>
          <w:tcPr>
            <w:tcW w:w="2835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Дети идут на «з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снеженную поля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ку».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Игра- импровиз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ция «Снежинки».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Игра-хоровод под сосной.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Тане с подснежн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ками.</w:t>
            </w:r>
          </w:p>
        </w:tc>
      </w:tr>
      <w:tr w:rsidR="00011772" w:rsidRPr="00161839" w:rsidTr="00011772">
        <w:tc>
          <w:tcPr>
            <w:tcW w:w="1668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Шутки и 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2976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Приобщить детей к русской народной тр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диции; показать во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можности лепной св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стульки; познакомить со сказкой в театре лепной игрушки; п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буждать детей к рол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вому воплощению; учить отчетливо и эмоционально гов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рить прибаутки и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тешки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Декорации русской избы; лепные св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стульки для театра игр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шек (барашек, лошадка, птичка); ру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ские костюмы для детей и взрослых.</w:t>
            </w:r>
          </w:p>
        </w:tc>
        <w:tc>
          <w:tcPr>
            <w:tcW w:w="2835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В гости в избу.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2. Сказка в театре лепной игрушки «Лошадка –златогрива и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баран-круторог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Пляска под рус. нар. мелодию «Как под горкой, под г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рой».</w:t>
            </w:r>
          </w:p>
        </w:tc>
      </w:tr>
      <w:tr w:rsidR="00011772" w:rsidRPr="00161839" w:rsidTr="00011772">
        <w:tc>
          <w:tcPr>
            <w:tcW w:w="1668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Ладушки </w:t>
            </w:r>
          </w:p>
        </w:tc>
        <w:tc>
          <w:tcPr>
            <w:tcW w:w="2976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Приобщать детей к русской национальной традиции; упражнять в пальчиковой гимн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стике; учить отчетл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во проговаривать сл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ва в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потешках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; вкл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чать детей в игровой сюжет; вызвать пол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жительный эмоци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нальный отклик на произведения фоль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лора; порадовать д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тей.</w:t>
            </w:r>
          </w:p>
        </w:tc>
        <w:tc>
          <w:tcPr>
            <w:tcW w:w="1985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Шапочка 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сы (для взро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лого); мягкая игрушка 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сенок; детские игрушечные плита, кас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рюля, сков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рода; лапти.</w:t>
            </w:r>
          </w:p>
        </w:tc>
        <w:tc>
          <w:tcPr>
            <w:tcW w:w="2835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Приходит в гости лисенок.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Пальчиковая ги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настика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«Шли лисята по д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рожке»,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Песенка- игра «Ладушки».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Рус. нар. прибау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ка «Лиса по лесу х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дила».</w:t>
            </w:r>
          </w:p>
        </w:tc>
      </w:tr>
      <w:tr w:rsidR="00011772" w:rsidRPr="00161839" w:rsidTr="00011772">
        <w:tc>
          <w:tcPr>
            <w:tcW w:w="1668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Весна на улице</w:t>
            </w:r>
          </w:p>
        </w:tc>
        <w:tc>
          <w:tcPr>
            <w:tcW w:w="2976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Развивать эмоци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нально-чувственную сферу детей: учить 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кликаться на звуки и интонации в музыке, слушать контрастный интонации в речи; п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буждать к двигател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ной активности; пр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являть самостоятел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ность в выборе и 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полнении роли; 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ражнять в звукопо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ражании. </w:t>
            </w:r>
          </w:p>
        </w:tc>
        <w:tc>
          <w:tcPr>
            <w:tcW w:w="1985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Декорации 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сенней 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жайки; ваза с цветами; ш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почки цветов для подви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ной игры; ф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нограмма «Звуки леса»; музыкальные записи для этюда и та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цев птичек и цветов.</w:t>
            </w:r>
          </w:p>
        </w:tc>
        <w:tc>
          <w:tcPr>
            <w:tcW w:w="2835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Беседа о весне.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Прослушивание фонограммы пения птиц.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Игра-разминка для голоса «Птички».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Этюд –игра «Цв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ты на полянке».</w:t>
            </w:r>
          </w:p>
        </w:tc>
      </w:tr>
    </w:tbl>
    <w:p w:rsidR="003036E1" w:rsidRPr="00161839" w:rsidRDefault="003036E1" w:rsidP="00161839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31A3C" w:rsidRPr="00161839" w:rsidRDefault="00831A3C" w:rsidP="00161839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1839">
        <w:rPr>
          <w:rFonts w:ascii="Times New Roman" w:hAnsi="Times New Roman" w:cs="Times New Roman"/>
          <w:sz w:val="28"/>
          <w:szCs w:val="28"/>
        </w:rPr>
        <w:t>Май</w:t>
      </w:r>
    </w:p>
    <w:tbl>
      <w:tblPr>
        <w:tblStyle w:val="a3"/>
        <w:tblW w:w="0" w:type="auto"/>
        <w:tblLook w:val="04A0"/>
      </w:tblPr>
      <w:tblGrid>
        <w:gridCol w:w="1668"/>
        <w:gridCol w:w="2976"/>
        <w:gridCol w:w="1985"/>
        <w:gridCol w:w="2835"/>
      </w:tblGrid>
      <w:tr w:rsidR="00011772" w:rsidRPr="00161839" w:rsidTr="00011772">
        <w:tc>
          <w:tcPr>
            <w:tcW w:w="1668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Такие ра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ные дожди</w:t>
            </w:r>
          </w:p>
        </w:tc>
        <w:tc>
          <w:tcPr>
            <w:tcW w:w="2976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Развивать эмоци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нальную отзывчивость на музыку: слуховые представления, ри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мическое и ладово-интонационное чувс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во детей; упражнять в пальчиковой гимн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стике; учить ролевому воплощению; учить отчетливой и выраз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тельной речи; порад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вать детей.</w:t>
            </w:r>
          </w:p>
        </w:tc>
        <w:tc>
          <w:tcPr>
            <w:tcW w:w="1985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Музыкальные записи для игр и этюдов; су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танчики для игры в до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дик; зонтики.</w:t>
            </w:r>
          </w:p>
        </w:tc>
        <w:tc>
          <w:tcPr>
            <w:tcW w:w="2835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Пальчиковая игра-гимнастика «Пальч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ки гуляют».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Беседа о дождях.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Приходят в гости дожди (озорник, 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нивец).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Игра «Дождливо-солнечно».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5. Игра «Прогулка под дождем».</w:t>
            </w:r>
          </w:p>
        </w:tc>
      </w:tr>
      <w:tr w:rsidR="00011772" w:rsidRPr="00161839" w:rsidTr="00011772">
        <w:tc>
          <w:tcPr>
            <w:tcW w:w="1668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Вспомни сказку</w:t>
            </w:r>
          </w:p>
        </w:tc>
        <w:tc>
          <w:tcPr>
            <w:tcW w:w="2976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Будить воображение детей; развивать п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мять; вызывать асс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циации; учить пер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сказывать сказку с помощью предметов (игрушек); учить 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вечать на вопросы по содержанию сказки; развивать эмоци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нальную сторону речи 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детей; создавать эм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ционально- полож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тельный настрой на сказку. </w:t>
            </w:r>
          </w:p>
        </w:tc>
        <w:tc>
          <w:tcPr>
            <w:tcW w:w="1985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Мягкие 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рушки (ко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ки, лис); ле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ные игрушки (свистулька лошадка, св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стулька бар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шек, св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стулька пти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ка); шапочка мамы-кошки 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(для взросл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го); шапочка мышонка (для ребенка).</w:t>
            </w:r>
          </w:p>
        </w:tc>
        <w:tc>
          <w:tcPr>
            <w:tcW w:w="2835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Путешествие в м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газин игрушек.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Сценка по сказке «Кошки и котята».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Сценка по сказке «Лис и мышонок».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Сценка по сказке «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Лошадка-златогривка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баран-круторог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</w:tr>
      <w:tr w:rsidR="00011772" w:rsidRPr="00161839" w:rsidTr="00011772">
        <w:tc>
          <w:tcPr>
            <w:tcW w:w="1668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Дедушка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Ежок</w:t>
            </w:r>
            <w:proofErr w:type="spellEnd"/>
          </w:p>
        </w:tc>
        <w:tc>
          <w:tcPr>
            <w:tcW w:w="2976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Порадовать детей; создать эмоционал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но-положительное 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ношение к произвед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ниям малых фоль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лорных форм; научить детей выступать перед сверстниками; разв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вать эстетический вкус; побуждать к 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провизации; познак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мить со сказкой «Как ежик друга нашел».</w:t>
            </w:r>
          </w:p>
        </w:tc>
        <w:tc>
          <w:tcPr>
            <w:tcW w:w="1985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Мягкие 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рушка еж; куклы театра бибабо (еж, белка, заяц).</w:t>
            </w:r>
          </w:p>
        </w:tc>
        <w:tc>
          <w:tcPr>
            <w:tcW w:w="2835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1. В гости к детям приходит дедушка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Ежок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 xml:space="preserve">2. Рус. нар. песенка –игра «Дедушка </w:t>
            </w:r>
            <w:proofErr w:type="spellStart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Ежок</w:t>
            </w:r>
            <w:proofErr w:type="spellEnd"/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Кукольный театр «Как ежик друга 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шел».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4. Вопросы по сказке.</w:t>
            </w:r>
          </w:p>
        </w:tc>
      </w:tr>
      <w:tr w:rsidR="00011772" w:rsidRPr="00161839" w:rsidTr="00011772">
        <w:tc>
          <w:tcPr>
            <w:tcW w:w="1668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Выходи на зеленый лужок</w:t>
            </w:r>
          </w:p>
        </w:tc>
        <w:tc>
          <w:tcPr>
            <w:tcW w:w="2976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Порадовать детей; в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влечь в игру; учить действовать в игре группой и по одному; учить выразительно двигаться под музыку в соответствии с те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стом; будить вообр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жение детей; побу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дать к двигательной активности.</w:t>
            </w:r>
          </w:p>
        </w:tc>
        <w:tc>
          <w:tcPr>
            <w:tcW w:w="1985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Музыкальные записи (н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родных мел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дий, звуков леса); корзи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ки; султанч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ки, накидки для ручейков.</w:t>
            </w:r>
          </w:p>
        </w:tc>
        <w:tc>
          <w:tcPr>
            <w:tcW w:w="2835" w:type="dxa"/>
          </w:tcPr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1. Прогулка по «з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леному лужку».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2. Песня-игра «По лугу».</w:t>
            </w:r>
          </w:p>
          <w:p w:rsidR="00011772" w:rsidRPr="00161839" w:rsidRDefault="00011772" w:rsidP="00161839">
            <w:pPr>
              <w:tabs>
                <w:tab w:val="left" w:pos="2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3. Песня- этюд «Р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1839">
              <w:rPr>
                <w:rFonts w:ascii="Times New Roman" w:hAnsi="Times New Roman" w:cs="Times New Roman"/>
                <w:sz w:val="28"/>
                <w:szCs w:val="28"/>
              </w:rPr>
              <w:t>чейки».</w:t>
            </w:r>
          </w:p>
        </w:tc>
      </w:tr>
    </w:tbl>
    <w:p w:rsidR="00831A3C" w:rsidRPr="00161839" w:rsidRDefault="00831A3C" w:rsidP="00161839">
      <w:pPr>
        <w:tabs>
          <w:tab w:val="left" w:pos="2632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831A3C" w:rsidRPr="00161839" w:rsidSect="0016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A82" w:rsidRDefault="00E96A82" w:rsidP="00A701F3">
      <w:pPr>
        <w:spacing w:after="0" w:line="240" w:lineRule="auto"/>
      </w:pPr>
      <w:r>
        <w:separator/>
      </w:r>
    </w:p>
  </w:endnote>
  <w:endnote w:type="continuationSeparator" w:id="1">
    <w:p w:rsidR="00E96A82" w:rsidRDefault="00E96A82" w:rsidP="00A7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A82" w:rsidRDefault="00E96A82" w:rsidP="00A701F3">
      <w:pPr>
        <w:spacing w:after="0" w:line="240" w:lineRule="auto"/>
      </w:pPr>
      <w:r>
        <w:separator/>
      </w:r>
    </w:p>
  </w:footnote>
  <w:footnote w:type="continuationSeparator" w:id="1">
    <w:p w:rsidR="00E96A82" w:rsidRDefault="00E96A82" w:rsidP="00A70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51F"/>
    <w:multiLevelType w:val="hybridMultilevel"/>
    <w:tmpl w:val="F2182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F6DB6"/>
    <w:multiLevelType w:val="hybridMultilevel"/>
    <w:tmpl w:val="11F0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B4048"/>
    <w:multiLevelType w:val="hybridMultilevel"/>
    <w:tmpl w:val="94F6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93210"/>
    <w:multiLevelType w:val="hybridMultilevel"/>
    <w:tmpl w:val="899A8074"/>
    <w:lvl w:ilvl="0" w:tplc="DF3A3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07AF4"/>
    <w:multiLevelType w:val="hybridMultilevel"/>
    <w:tmpl w:val="14322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F79F4"/>
    <w:multiLevelType w:val="hybridMultilevel"/>
    <w:tmpl w:val="197632E2"/>
    <w:lvl w:ilvl="0" w:tplc="99F6E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39E"/>
    <w:rsid w:val="00011772"/>
    <w:rsid w:val="0001771F"/>
    <w:rsid w:val="00032D69"/>
    <w:rsid w:val="00052436"/>
    <w:rsid w:val="000805C7"/>
    <w:rsid w:val="00084035"/>
    <w:rsid w:val="0009275F"/>
    <w:rsid w:val="00092DE5"/>
    <w:rsid w:val="00094BB8"/>
    <w:rsid w:val="00095D62"/>
    <w:rsid w:val="000A0F78"/>
    <w:rsid w:val="000D3142"/>
    <w:rsid w:val="000D56EF"/>
    <w:rsid w:val="000F6B47"/>
    <w:rsid w:val="00110F87"/>
    <w:rsid w:val="00130C22"/>
    <w:rsid w:val="00161839"/>
    <w:rsid w:val="00183CCE"/>
    <w:rsid w:val="001A256C"/>
    <w:rsid w:val="001A5156"/>
    <w:rsid w:val="001A7061"/>
    <w:rsid w:val="001B347C"/>
    <w:rsid w:val="001C22B1"/>
    <w:rsid w:val="001C6CDC"/>
    <w:rsid w:val="002011AE"/>
    <w:rsid w:val="00214FC1"/>
    <w:rsid w:val="00233B2E"/>
    <w:rsid w:val="00240EEE"/>
    <w:rsid w:val="00263508"/>
    <w:rsid w:val="00266329"/>
    <w:rsid w:val="002711A8"/>
    <w:rsid w:val="002720D9"/>
    <w:rsid w:val="002745FE"/>
    <w:rsid w:val="00280269"/>
    <w:rsid w:val="002B7A9E"/>
    <w:rsid w:val="002C4E11"/>
    <w:rsid w:val="002F5B01"/>
    <w:rsid w:val="003036E1"/>
    <w:rsid w:val="00327FA3"/>
    <w:rsid w:val="003B4F8E"/>
    <w:rsid w:val="003D1332"/>
    <w:rsid w:val="003D2A87"/>
    <w:rsid w:val="004220E6"/>
    <w:rsid w:val="004261A5"/>
    <w:rsid w:val="004322C5"/>
    <w:rsid w:val="004440EF"/>
    <w:rsid w:val="004771C7"/>
    <w:rsid w:val="004837CB"/>
    <w:rsid w:val="00493409"/>
    <w:rsid w:val="004B5B94"/>
    <w:rsid w:val="004D2BBF"/>
    <w:rsid w:val="004D65AC"/>
    <w:rsid w:val="004E3F1D"/>
    <w:rsid w:val="004F2A0B"/>
    <w:rsid w:val="005632E9"/>
    <w:rsid w:val="00567488"/>
    <w:rsid w:val="00586F30"/>
    <w:rsid w:val="005A09B5"/>
    <w:rsid w:val="005A204F"/>
    <w:rsid w:val="00601E38"/>
    <w:rsid w:val="00605F8C"/>
    <w:rsid w:val="00611750"/>
    <w:rsid w:val="006272AF"/>
    <w:rsid w:val="006272DC"/>
    <w:rsid w:val="00634CCB"/>
    <w:rsid w:val="00636C88"/>
    <w:rsid w:val="006611A4"/>
    <w:rsid w:val="00672CB1"/>
    <w:rsid w:val="006D47D0"/>
    <w:rsid w:val="007235FC"/>
    <w:rsid w:val="0074158C"/>
    <w:rsid w:val="00754BDA"/>
    <w:rsid w:val="00770202"/>
    <w:rsid w:val="007E1F00"/>
    <w:rsid w:val="0080425A"/>
    <w:rsid w:val="0080527D"/>
    <w:rsid w:val="008301AA"/>
    <w:rsid w:val="00831A3C"/>
    <w:rsid w:val="00837B5D"/>
    <w:rsid w:val="008508BA"/>
    <w:rsid w:val="008C49AD"/>
    <w:rsid w:val="008D1EB3"/>
    <w:rsid w:val="008F29D9"/>
    <w:rsid w:val="0091239E"/>
    <w:rsid w:val="00930D99"/>
    <w:rsid w:val="00992A44"/>
    <w:rsid w:val="009A3C62"/>
    <w:rsid w:val="009C0377"/>
    <w:rsid w:val="009D234A"/>
    <w:rsid w:val="009F14EE"/>
    <w:rsid w:val="00A23174"/>
    <w:rsid w:val="00A47180"/>
    <w:rsid w:val="00A6646F"/>
    <w:rsid w:val="00A67E43"/>
    <w:rsid w:val="00A701F3"/>
    <w:rsid w:val="00AB71A3"/>
    <w:rsid w:val="00AD2F6D"/>
    <w:rsid w:val="00AD3990"/>
    <w:rsid w:val="00AF22ED"/>
    <w:rsid w:val="00B0647F"/>
    <w:rsid w:val="00B10F6F"/>
    <w:rsid w:val="00B3424D"/>
    <w:rsid w:val="00B438AB"/>
    <w:rsid w:val="00B637EB"/>
    <w:rsid w:val="00B77BBE"/>
    <w:rsid w:val="00B85649"/>
    <w:rsid w:val="00BA7692"/>
    <w:rsid w:val="00BC7221"/>
    <w:rsid w:val="00BD7937"/>
    <w:rsid w:val="00BF0C02"/>
    <w:rsid w:val="00BF2391"/>
    <w:rsid w:val="00BF3519"/>
    <w:rsid w:val="00C0735E"/>
    <w:rsid w:val="00C16565"/>
    <w:rsid w:val="00C319E3"/>
    <w:rsid w:val="00C364C4"/>
    <w:rsid w:val="00C5583D"/>
    <w:rsid w:val="00C55F64"/>
    <w:rsid w:val="00C603A3"/>
    <w:rsid w:val="00C97B14"/>
    <w:rsid w:val="00CA6766"/>
    <w:rsid w:val="00CD00DF"/>
    <w:rsid w:val="00CD04E3"/>
    <w:rsid w:val="00CD0A9E"/>
    <w:rsid w:val="00D35374"/>
    <w:rsid w:val="00D44421"/>
    <w:rsid w:val="00D61847"/>
    <w:rsid w:val="00D9490C"/>
    <w:rsid w:val="00DD6C48"/>
    <w:rsid w:val="00DD7B52"/>
    <w:rsid w:val="00E06DBD"/>
    <w:rsid w:val="00E074A0"/>
    <w:rsid w:val="00E25211"/>
    <w:rsid w:val="00E43831"/>
    <w:rsid w:val="00E4414C"/>
    <w:rsid w:val="00E64302"/>
    <w:rsid w:val="00E717BB"/>
    <w:rsid w:val="00E91210"/>
    <w:rsid w:val="00E96A82"/>
    <w:rsid w:val="00EA21DB"/>
    <w:rsid w:val="00EA727B"/>
    <w:rsid w:val="00EB11DC"/>
    <w:rsid w:val="00EE2967"/>
    <w:rsid w:val="00F27A13"/>
    <w:rsid w:val="00F37919"/>
    <w:rsid w:val="00F52EFB"/>
    <w:rsid w:val="00F650FF"/>
    <w:rsid w:val="00F70FC0"/>
    <w:rsid w:val="00F755C9"/>
    <w:rsid w:val="00FA74B0"/>
    <w:rsid w:val="00FC0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23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0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1F3"/>
  </w:style>
  <w:style w:type="paragraph" w:styleId="a7">
    <w:name w:val="footer"/>
    <w:basedOn w:val="a"/>
    <w:link w:val="a8"/>
    <w:uiPriority w:val="99"/>
    <w:unhideWhenUsed/>
    <w:rsid w:val="00A70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23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0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1F3"/>
  </w:style>
  <w:style w:type="paragraph" w:styleId="a7">
    <w:name w:val="footer"/>
    <w:basedOn w:val="a"/>
    <w:link w:val="a8"/>
    <w:uiPriority w:val="99"/>
    <w:unhideWhenUsed/>
    <w:rsid w:val="00A70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2013-04-26T07:51:00Z</cp:lastPrinted>
  <dcterms:created xsi:type="dcterms:W3CDTF">2019-06-10T14:49:00Z</dcterms:created>
  <dcterms:modified xsi:type="dcterms:W3CDTF">2019-07-18T04:06:00Z</dcterms:modified>
</cp:coreProperties>
</file>